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832780">
        <w:rPr>
          <w:rFonts w:ascii="Times New Roman" w:hAnsi="Times New Roman" w:cs="Times New Roman"/>
          <w:b/>
        </w:rPr>
        <w:t>11</w:t>
      </w:r>
      <w:r w:rsidR="00446590">
        <w:rPr>
          <w:rFonts w:ascii="Times New Roman" w:hAnsi="Times New Roman" w:cs="Times New Roman"/>
          <w:b/>
        </w:rPr>
        <w:t xml:space="preserve">» </w:t>
      </w:r>
      <w:r w:rsidR="008B0430">
        <w:rPr>
          <w:rFonts w:ascii="Times New Roman" w:hAnsi="Times New Roman" w:cs="Times New Roman"/>
          <w:b/>
        </w:rPr>
        <w:t>но</w:t>
      </w:r>
      <w:r w:rsidR="004E3E04">
        <w:rPr>
          <w:rFonts w:ascii="Times New Roman" w:hAnsi="Times New Roman" w:cs="Times New Roman"/>
          <w:b/>
        </w:rPr>
        <w:t>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553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832780">
        <w:rPr>
          <w:rFonts w:ascii="Times New Roman" w:hAnsi="Times New Roman" w:cs="Times New Roman"/>
        </w:rPr>
        <w:t xml:space="preserve"> 92</w:t>
      </w:r>
      <w:r w:rsidR="008B0430">
        <w:rPr>
          <w:rFonts w:ascii="Times New Roman" w:hAnsi="Times New Roman" w:cs="Times New Roman"/>
        </w:rPr>
        <w:t>добавлен</w:t>
      </w:r>
      <w:r w:rsidR="00832780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41751F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100"/>
      </w:tblGrid>
      <w:tr w:rsidR="00333098" w:rsidRPr="00371577" w:rsidTr="00832780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832780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832780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832780">
        <w:trPr>
          <w:trHeight w:val="91"/>
        </w:trPr>
        <w:tc>
          <w:tcPr>
            <w:tcW w:w="455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3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832780">
        <w:trPr>
          <w:trHeight w:val="91"/>
        </w:trPr>
        <w:tc>
          <w:tcPr>
            <w:tcW w:w="455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832780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832780">
        <w:trPr>
          <w:trHeight w:val="91"/>
        </w:trPr>
        <w:tc>
          <w:tcPr>
            <w:tcW w:w="455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3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832780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3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832780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832780">
        <w:trPr>
          <w:trHeight w:val="91"/>
        </w:trPr>
        <w:tc>
          <w:tcPr>
            <w:tcW w:w="455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832780">
        <w:trPr>
          <w:trHeight w:val="91"/>
        </w:trPr>
        <w:tc>
          <w:tcPr>
            <w:tcW w:w="455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832780">
        <w:trPr>
          <w:trHeight w:val="91"/>
        </w:trPr>
        <w:tc>
          <w:tcPr>
            <w:tcW w:w="455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3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832780">
        <w:trPr>
          <w:trHeight w:val="91"/>
        </w:trPr>
        <w:tc>
          <w:tcPr>
            <w:tcW w:w="455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3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832780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832780">
        <w:trPr>
          <w:trHeight w:val="91"/>
        </w:trPr>
        <w:tc>
          <w:tcPr>
            <w:tcW w:w="455" w:type="dxa"/>
          </w:tcPr>
          <w:p w:rsidR="001C09C9" w:rsidRPr="00C1636F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C1636F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12</w:t>
            </w:r>
          </w:p>
        </w:tc>
        <w:tc>
          <w:tcPr>
            <w:tcW w:w="563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системы Консультант Плюс</w:t>
            </w:r>
          </w:p>
          <w:p w:rsidR="001C09C9" w:rsidRPr="00710719" w:rsidRDefault="001C09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915F26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1 065 4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88,00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32780">
        <w:trPr>
          <w:trHeight w:val="91"/>
        </w:trPr>
        <w:tc>
          <w:tcPr>
            <w:tcW w:w="455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3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832780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32780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832780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832780">
        <w:trPr>
          <w:trHeight w:val="91"/>
        </w:trPr>
        <w:tc>
          <w:tcPr>
            <w:tcW w:w="455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832780">
        <w:trPr>
          <w:trHeight w:val="91"/>
        </w:trPr>
        <w:tc>
          <w:tcPr>
            <w:tcW w:w="455" w:type="dxa"/>
          </w:tcPr>
          <w:p w:rsidR="00C727DC" w:rsidRPr="004937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3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>
              <w:t>иала ХМАО» - сборник докладов 19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32780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32780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832780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832780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832780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832780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832780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832780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832780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832780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832780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832780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3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832780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832780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832780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832780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832780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832780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832780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3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832780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3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832780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832780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832780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3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832780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3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832780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3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832780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3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832780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832780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832780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832780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3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832780">
        <w:trPr>
          <w:trHeight w:val="91"/>
        </w:trPr>
        <w:tc>
          <w:tcPr>
            <w:tcW w:w="45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832780">
        <w:trPr>
          <w:trHeight w:val="91"/>
        </w:trPr>
        <w:tc>
          <w:tcPr>
            <w:tcW w:w="455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832780">
        <w:trPr>
          <w:trHeight w:val="91"/>
        </w:trPr>
        <w:tc>
          <w:tcPr>
            <w:tcW w:w="455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32780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32780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832780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32780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32780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832780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832780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3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832780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3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832780">
        <w:trPr>
          <w:trHeight w:val="91"/>
        </w:trPr>
        <w:tc>
          <w:tcPr>
            <w:tcW w:w="455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3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832780">
        <w:trPr>
          <w:trHeight w:val="91"/>
        </w:trPr>
        <w:tc>
          <w:tcPr>
            <w:tcW w:w="455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3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832780">
        <w:trPr>
          <w:trHeight w:val="91"/>
        </w:trPr>
        <w:tc>
          <w:tcPr>
            <w:tcW w:w="455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3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832780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832780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832780">
        <w:trPr>
          <w:trHeight w:val="91"/>
        </w:trPr>
        <w:tc>
          <w:tcPr>
            <w:tcW w:w="455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3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832780">
        <w:trPr>
          <w:trHeight w:val="91"/>
        </w:trPr>
        <w:tc>
          <w:tcPr>
            <w:tcW w:w="455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3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832780">
        <w:trPr>
          <w:trHeight w:val="91"/>
        </w:trPr>
        <w:tc>
          <w:tcPr>
            <w:tcW w:w="455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3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832780">
        <w:trPr>
          <w:trHeight w:val="91"/>
        </w:trPr>
        <w:tc>
          <w:tcPr>
            <w:tcW w:w="455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832780">
        <w:trPr>
          <w:trHeight w:val="91"/>
        </w:trPr>
        <w:tc>
          <w:tcPr>
            <w:tcW w:w="455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3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832780">
        <w:trPr>
          <w:trHeight w:val="91"/>
        </w:trPr>
        <w:tc>
          <w:tcPr>
            <w:tcW w:w="455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3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832780">
        <w:trPr>
          <w:trHeight w:val="91"/>
        </w:trPr>
        <w:tc>
          <w:tcPr>
            <w:tcW w:w="455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3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832780">
        <w:trPr>
          <w:trHeight w:val="91"/>
        </w:trPr>
        <w:tc>
          <w:tcPr>
            <w:tcW w:w="455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3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832780">
        <w:trPr>
          <w:trHeight w:val="91"/>
        </w:trPr>
        <w:tc>
          <w:tcPr>
            <w:tcW w:w="455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3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832780">
        <w:trPr>
          <w:trHeight w:val="91"/>
        </w:trPr>
        <w:tc>
          <w:tcPr>
            <w:tcW w:w="455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3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832780">
        <w:trPr>
          <w:trHeight w:val="2339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832780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832780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832780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832780">
        <w:trPr>
          <w:trHeight w:val="91"/>
        </w:trPr>
        <w:tc>
          <w:tcPr>
            <w:tcW w:w="455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3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832780">
        <w:trPr>
          <w:trHeight w:val="91"/>
        </w:trPr>
        <w:tc>
          <w:tcPr>
            <w:tcW w:w="45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3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832780">
        <w:trPr>
          <w:trHeight w:val="91"/>
        </w:trPr>
        <w:tc>
          <w:tcPr>
            <w:tcW w:w="45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832780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832780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C3C" w:rsidRPr="00F23D0A" w:rsidTr="00832780">
        <w:trPr>
          <w:trHeight w:val="91"/>
        </w:trPr>
        <w:tc>
          <w:tcPr>
            <w:tcW w:w="455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3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37C3C" w:rsidRPr="00C21742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174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«Концепция модернизации и развития регионального банка геолого-геофизических данных Ханты-</w:t>
            </w:r>
            <w:r w:rsidRPr="00C21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 – Югры на базе геоинформационных систем»</w:t>
            </w:r>
          </w:p>
          <w:p w:rsidR="00D37C3C" w:rsidRP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40 000 000,00</w:t>
            </w:r>
          </w:p>
        </w:tc>
        <w:tc>
          <w:tcPr>
            <w:tcW w:w="113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A53BE" w:rsidRPr="00F23D0A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1A53BE" w:rsidRPr="00B450C0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6060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3E2" w:rsidRPr="00160608" w:rsidTr="00832780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86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на 4 квартал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291 494,00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E2" w:rsidRPr="00160608" w:rsidTr="00832780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угой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офисной техники Центра на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268 128,00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4B53" w:rsidRPr="00160608" w:rsidTr="00832780">
        <w:trPr>
          <w:trHeight w:val="91"/>
        </w:trPr>
        <w:tc>
          <w:tcPr>
            <w:tcW w:w="455" w:type="dxa"/>
          </w:tcPr>
          <w:p w:rsidR="000D4B53" w:rsidRPr="001A53B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3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D4B53" w:rsidRPr="004E3E04" w:rsidRDefault="000D4B53" w:rsidP="000D4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0D4B53" w:rsidRPr="004E3E04" w:rsidRDefault="000D4B53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</w:t>
            </w:r>
            <w:r w:rsidR="007127F2" w:rsidRPr="004E3E04">
              <w:rPr>
                <w:rFonts w:ascii="Times New Roman" w:hAnsi="Times New Roman" w:cs="Times New Roman"/>
                <w:sz w:val="20"/>
                <w:szCs w:val="20"/>
              </w:rPr>
              <w:t>на 2017</w:t>
            </w:r>
            <w:r w:rsidR="00C703E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D4B53" w:rsidRPr="00A9530D" w:rsidRDefault="000D4B53" w:rsidP="000D4B5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</w:t>
            </w:r>
            <w:r w:rsidR="00C703E2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 соответствия).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D4B53" w:rsidRDefault="002B79DE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160608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89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двух комфортабельных автобусов для перевозки пассажиров по маршруту Тюмень-Ханты-Мансийск-Тюмень, с 14 по 18 ноября 2016 в рамках проведения 20 научно практической конференции.</w:t>
            </w:r>
          </w:p>
          <w:p w:rsidR="001A53BE" w:rsidRPr="004E3E04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224 920,00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A53BE" w:rsidRPr="00160608" w:rsidTr="00832780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90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Pr="00886B9D" w:rsidRDefault="001A53BE" w:rsidP="001A53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</w:t>
            </w:r>
            <w:r w:rsidRPr="00886B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рабочего совещания, в рамках 20 научно-практической конференции, </w:t>
            </w:r>
            <w:r w:rsidRPr="00886B9D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Pr="00886B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обсуждению состояния работ по созданию «Цифровой модели керна» (</w:t>
            </w:r>
            <w:r w:rsidRPr="00886B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далее по тексту Услуги)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 на объекте база отдыха «Добрино», расположенном по адресу: Ханты-Мансийский район, бывшая деревня Добрино, база отдыха «Добрино». Дата оказания услуг: 18.11.16 г- 19.11.16  </w:t>
            </w:r>
          </w:p>
          <w:p w:rsidR="001A53BE" w:rsidRPr="00886B9D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205 385,00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1636F" w:rsidRPr="00160608" w:rsidTr="00832780">
        <w:trPr>
          <w:trHeight w:val="91"/>
        </w:trPr>
        <w:tc>
          <w:tcPr>
            <w:tcW w:w="455" w:type="dxa"/>
          </w:tcPr>
          <w:p w:rsidR="00C1636F" w:rsidRPr="001A53BE" w:rsidRDefault="00C1636F" w:rsidP="00C1636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3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1636F" w:rsidRPr="00C1636F" w:rsidRDefault="00C1636F" w:rsidP="00C1636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36F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C1636F" w:rsidRPr="005B090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1636F" w:rsidRPr="00763BB4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1636F" w:rsidRPr="005B090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1636F" w:rsidRPr="005B090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C1636F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1636F" w:rsidRPr="00DF495E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1636F" w:rsidRPr="00DF495E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1636F" w:rsidRPr="00160608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1636F" w:rsidRPr="00160608" w:rsidRDefault="00C1636F" w:rsidP="00C1636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32780" w:rsidTr="00832780">
        <w:trPr>
          <w:trHeight w:val="91"/>
        </w:trPr>
        <w:tc>
          <w:tcPr>
            <w:tcW w:w="455" w:type="dxa"/>
          </w:tcPr>
          <w:p w:rsidR="00832780" w:rsidRPr="00357F63" w:rsidRDefault="00832780" w:rsidP="00E030E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92</w:t>
            </w:r>
          </w:p>
        </w:tc>
        <w:tc>
          <w:tcPr>
            <w:tcW w:w="563" w:type="dxa"/>
          </w:tcPr>
          <w:p w:rsidR="00832780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832780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832780" w:rsidRPr="0041751F" w:rsidRDefault="00832780" w:rsidP="00417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</w:t>
            </w:r>
            <w:r w:rsidR="0041751F" w:rsidRPr="0041751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1751F"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втотранспортного средства Toyota </w:t>
            </w:r>
            <w:r w:rsidR="0041751F"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="0041751F"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751F"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="0041751F"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832780" w:rsidRPr="0041751F" w:rsidRDefault="00832780" w:rsidP="00417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832780" w:rsidRPr="0041751F" w:rsidRDefault="00832780" w:rsidP="004175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32780" w:rsidRPr="00160608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32780" w:rsidRPr="00DF495E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32780" w:rsidRPr="00DF495E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32780" w:rsidRPr="00DF495E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32780" w:rsidRPr="00DF495E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32780" w:rsidRPr="00DF495E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32780" w:rsidRPr="00DF495E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32780" w:rsidRDefault="0041751F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151 800,00</w:t>
            </w:r>
          </w:p>
        </w:tc>
        <w:tc>
          <w:tcPr>
            <w:tcW w:w="1134" w:type="dxa"/>
          </w:tcPr>
          <w:p w:rsidR="00832780" w:rsidRDefault="0041751F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32780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32780" w:rsidRDefault="0041751F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32780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832780" w:rsidRPr="00DF495E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32780" w:rsidRPr="00DF495E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32780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32780" w:rsidRDefault="00832780" w:rsidP="00E030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F7708B" w:rsidRDefault="00F7708B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9DE" w:rsidRDefault="002B79DE" w:rsidP="00D90696">
      <w:pPr>
        <w:spacing w:after="0" w:line="240" w:lineRule="auto"/>
      </w:pPr>
      <w:r>
        <w:separator/>
      </w:r>
    </w:p>
  </w:endnote>
  <w:endnote w:type="continuationSeparator" w:id="0">
    <w:p w:rsidR="002B79DE" w:rsidRDefault="002B79DE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9DE" w:rsidRDefault="002B79DE" w:rsidP="00D90696">
      <w:pPr>
        <w:spacing w:after="0" w:line="240" w:lineRule="auto"/>
      </w:pPr>
      <w:r>
        <w:separator/>
      </w:r>
    </w:p>
  </w:footnote>
  <w:footnote w:type="continuationSeparator" w:id="0">
    <w:p w:rsidR="002B79DE" w:rsidRDefault="002B79DE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7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8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02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D83"/>
    <w:rsid w:val="001E16E2"/>
    <w:rsid w:val="001E1FEC"/>
    <w:rsid w:val="001E2B63"/>
    <w:rsid w:val="001E4BB5"/>
    <w:rsid w:val="001E601C"/>
    <w:rsid w:val="001F0141"/>
    <w:rsid w:val="001F1E4D"/>
    <w:rsid w:val="001F21B8"/>
    <w:rsid w:val="00201F25"/>
    <w:rsid w:val="002023DB"/>
    <w:rsid w:val="00202D0F"/>
    <w:rsid w:val="0020418C"/>
    <w:rsid w:val="00206DA4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27F2"/>
    <w:rsid w:val="00713191"/>
    <w:rsid w:val="00714B15"/>
    <w:rsid w:val="00715408"/>
    <w:rsid w:val="0071733E"/>
    <w:rsid w:val="00721C4D"/>
    <w:rsid w:val="00722408"/>
    <w:rsid w:val="00722917"/>
    <w:rsid w:val="007243BA"/>
    <w:rsid w:val="00725443"/>
    <w:rsid w:val="00726447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9D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278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9919B-0678-43B3-AE80-7B905C60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4558</Words>
  <Characters>25984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2016-11-09T11:19:00Z</cp:lastPrinted>
  <dcterms:created xsi:type="dcterms:W3CDTF">2016-11-09T11:14:00Z</dcterms:created>
  <dcterms:modified xsi:type="dcterms:W3CDTF">2016-11-09T11:20:00Z</dcterms:modified>
</cp:coreProperties>
</file>